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CB75D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20" w:lineRule="exact"/>
        <w:ind w:firstLine="64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  <w:bookmarkStart w:id="2" w:name="_GoBack"/>
      <w:bookmarkStart w:id="0" w:name="_Toc173852691"/>
      <w:bookmarkStart w:id="1" w:name="_Toc173852602"/>
      <w:r>
        <w:rPr>
          <w:rFonts w:hint="default" w:ascii="Times New Roman" w:hAnsi="Times New Roman" w:eastAsia="方正小标宋简体" w:cs="Times New Roman"/>
          <w:sz w:val="32"/>
          <w:szCs w:val="32"/>
        </w:rPr>
        <w:t>比选报价函</w:t>
      </w:r>
      <w:bookmarkEnd w:id="0"/>
      <w:bookmarkEnd w:id="1"/>
    </w:p>
    <w:bookmarkEnd w:id="2"/>
    <w:p w14:paraId="1D8AC4A8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20" w:lineRule="exact"/>
        <w:ind w:firstLine="880" w:firstLineChars="20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03533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z w:val="28"/>
          <w:szCs w:val="28"/>
          <w:u w:color="000000"/>
        </w:rPr>
      </w:pP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val="none"/>
        </w:rPr>
        <w:t>（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color="000000"/>
        </w:rPr>
        <w:t>比选人名称）：</w:t>
      </w:r>
    </w:p>
    <w:p w14:paraId="10D7B2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z w:val="28"/>
          <w:szCs w:val="28"/>
          <w:u w:color="000000"/>
        </w:rPr>
      </w:pP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color="000000"/>
        </w:rPr>
        <w:t>我方全面研究了“四川江口醇隆鼎酒业有限公司广告制作商比选公告”全部内容，决定参加贵单位组织的本项目比选活动。我方授权</w:t>
      </w:r>
    </w:p>
    <w:p w14:paraId="2AE73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z w:val="28"/>
          <w:szCs w:val="28"/>
          <w:u w:color="000000"/>
        </w:rPr>
      </w:pP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val="single" w:color="auto"/>
          <w:lang w:val="en-US" w:eastAsia="zh-CN"/>
        </w:rPr>
        <w:t xml:space="preserve">         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color="000000"/>
        </w:rPr>
        <w:t>（姓名、职务）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val="single" w:color="auto"/>
          <w:lang w:val="en-US" w:eastAsia="zh-CN"/>
        </w:rPr>
        <w:t xml:space="preserve">         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color="000000"/>
        </w:rPr>
        <w:t>（姓名、职务）代表我方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color="000000"/>
        </w:rPr>
        <w:t>（比选申请单位的名称）全权处理本项目比选的有关事宜。</w:t>
      </w:r>
    </w:p>
    <w:p w14:paraId="02773B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z w:val="28"/>
          <w:szCs w:val="28"/>
          <w:u w:color="000000"/>
        </w:rPr>
      </w:pP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color="000000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color="000000"/>
        </w:rPr>
        <w:t>我方自愿按照比选文件规定的各项要求向比选人提供所需服务。</w:t>
      </w:r>
    </w:p>
    <w:p w14:paraId="33427D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z w:val="28"/>
          <w:szCs w:val="28"/>
          <w:u w:color="000000"/>
        </w:rPr>
      </w:pP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color="000000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color="000000"/>
        </w:rPr>
        <w:t>我方承诺在比选文件规定的比选有效期内，本比选申请文件对我方具有约束力，并随时接受中选。</w:t>
      </w:r>
    </w:p>
    <w:p w14:paraId="18C78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z w:val="28"/>
          <w:szCs w:val="28"/>
          <w:u w:color="000000"/>
        </w:rPr>
      </w:pP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color="000000"/>
          <w:lang w:val="en-US" w:eastAsia="zh-CN"/>
        </w:rPr>
        <w:t>3.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color="000000"/>
        </w:rPr>
        <w:t>一旦我方中选，我方将严格履行合同规定的责任和义务，保证按比选人的进度要求完成本项目全部工作。</w:t>
      </w:r>
    </w:p>
    <w:p w14:paraId="6490ED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color="000000"/>
          <w:lang w:val="en-US" w:eastAsia="zh-CN"/>
        </w:rPr>
        <w:t>4.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color="000000"/>
          <w:lang w:val="en-US" w:eastAsia="zh-CN"/>
        </w:rPr>
        <w:t>我方承担广告制作、安装过程中的一切安全责任。</w:t>
      </w:r>
    </w:p>
    <w:p w14:paraId="3AB63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z w:val="28"/>
          <w:szCs w:val="28"/>
          <w:u w:val="single"/>
        </w:rPr>
      </w:pP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color="000000"/>
          <w:lang w:val="en-US" w:eastAsia="zh-CN"/>
        </w:rPr>
        <w:t>5.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color="000000"/>
        </w:rPr>
        <w:t>我方承诺：我方仔细研究了本项目基本情况，根据我方实际，本项目服务费，广告制作费所填写的比选报价，并包含税费及合同履行过程的全部费用；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val="single"/>
        </w:rPr>
        <w:t>服务期限：</w:t>
      </w:r>
      <w:r>
        <w:rPr>
          <w:rFonts w:hint="default" w:ascii="Times New Roman" w:hAnsi="Times New Roman" w:eastAsia="方正仿宋简体" w:cs="Times New Roman"/>
          <w:bCs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方正仿宋简体" w:cs="Times New Roman"/>
          <w:bCs/>
          <w:sz w:val="28"/>
          <w:szCs w:val="28"/>
        </w:rPr>
        <w:t>；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color="000000"/>
        </w:rPr>
        <w:t>服务标准：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val="single"/>
        </w:rPr>
        <w:t>符合国家现行相关规范规定的合格标准，符合比选人有关要求。</w:t>
      </w:r>
    </w:p>
    <w:p w14:paraId="7B5F8C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z w:val="28"/>
          <w:szCs w:val="28"/>
          <w:u w:color="000000"/>
        </w:rPr>
      </w:pP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color="000000"/>
        </w:rPr>
        <w:t>我方声明：参加比选所提供的申请材料全部符合比选文件所列要求，并真实可信，不存在虚假（包括隐瞒），如我方违反以上所述，则自行承担相应法律责任，自愿按照相关规定接受处罚。</w:t>
      </w:r>
    </w:p>
    <w:p w14:paraId="2734A59A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1BA333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right"/>
        <w:textAlignment w:val="auto"/>
        <w:rPr>
          <w:rFonts w:hint="default" w:ascii="Times New Roman" w:hAnsi="Times New Roman" w:eastAsia="方正仿宋简体" w:cs="Times New Roman"/>
          <w:color w:val="000000"/>
          <w:sz w:val="28"/>
          <w:szCs w:val="28"/>
          <w:u w:color="000000"/>
        </w:rPr>
      </w:pP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color="000000"/>
        </w:rPr>
        <w:t>比选申请人名称：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color="000000"/>
        </w:rPr>
        <w:t>（盖章）</w:t>
      </w:r>
    </w:p>
    <w:p w14:paraId="5EEBC6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right"/>
        <w:textAlignment w:val="auto"/>
        <w:rPr>
          <w:rFonts w:hint="default" w:ascii="Times New Roman" w:hAnsi="Times New Roman" w:eastAsia="方正仿宋简体" w:cs="Times New Roman"/>
          <w:color w:val="000000"/>
          <w:sz w:val="28"/>
          <w:szCs w:val="28"/>
          <w:u w:color="000000"/>
        </w:rPr>
      </w:pP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color="000000"/>
        </w:rPr>
        <w:t>法定代表人或授权代表：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color="000000"/>
        </w:rPr>
        <w:t>（签字）</w:t>
      </w:r>
    </w:p>
    <w:p w14:paraId="13AED166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righ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28"/>
          <w:szCs w:val="28"/>
        </w:rPr>
        <w:t>日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28"/>
          <w:szCs w:val="28"/>
          <w:lang w:val="en-US" w:eastAsia="zh-CN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wM2M2MTNiMDE3OGY1OWRlOGFiNjJiZGI5ZjExZjcifQ=="/>
  </w:docVars>
  <w:rsids>
    <w:rsidRoot w:val="007C3FB2"/>
    <w:rsid w:val="0000104B"/>
    <w:rsid w:val="000063ED"/>
    <w:rsid w:val="00032C9F"/>
    <w:rsid w:val="00107F25"/>
    <w:rsid w:val="00132115"/>
    <w:rsid w:val="00146F98"/>
    <w:rsid w:val="00167820"/>
    <w:rsid w:val="0019634B"/>
    <w:rsid w:val="002017C4"/>
    <w:rsid w:val="002C6AE5"/>
    <w:rsid w:val="00356CA1"/>
    <w:rsid w:val="003B3950"/>
    <w:rsid w:val="004C295B"/>
    <w:rsid w:val="006A3F93"/>
    <w:rsid w:val="006D31D6"/>
    <w:rsid w:val="006E5AE1"/>
    <w:rsid w:val="007C3FB2"/>
    <w:rsid w:val="009C72A7"/>
    <w:rsid w:val="00A00A99"/>
    <w:rsid w:val="00B66195"/>
    <w:rsid w:val="00C77E70"/>
    <w:rsid w:val="00CD2BE8"/>
    <w:rsid w:val="00D156F3"/>
    <w:rsid w:val="00D258A2"/>
    <w:rsid w:val="00DA18C7"/>
    <w:rsid w:val="00DF447F"/>
    <w:rsid w:val="00E03674"/>
    <w:rsid w:val="00E91C2F"/>
    <w:rsid w:val="00E95EEB"/>
    <w:rsid w:val="00F37EDE"/>
    <w:rsid w:val="00F46E7F"/>
    <w:rsid w:val="00FC295E"/>
    <w:rsid w:val="04182F3B"/>
    <w:rsid w:val="04EA441D"/>
    <w:rsid w:val="05D16C40"/>
    <w:rsid w:val="06D3561E"/>
    <w:rsid w:val="074A27AC"/>
    <w:rsid w:val="0BF036A0"/>
    <w:rsid w:val="0CEF0C5C"/>
    <w:rsid w:val="0D9525FE"/>
    <w:rsid w:val="0E5A03D3"/>
    <w:rsid w:val="125D6109"/>
    <w:rsid w:val="12E11965"/>
    <w:rsid w:val="1377190D"/>
    <w:rsid w:val="189270E7"/>
    <w:rsid w:val="19E43C4F"/>
    <w:rsid w:val="1ABD5F72"/>
    <w:rsid w:val="1B5C578B"/>
    <w:rsid w:val="1CA9785E"/>
    <w:rsid w:val="1CC72FEE"/>
    <w:rsid w:val="1D3C69E5"/>
    <w:rsid w:val="1F6115C2"/>
    <w:rsid w:val="235C0CFF"/>
    <w:rsid w:val="23BE3486"/>
    <w:rsid w:val="24C12C0D"/>
    <w:rsid w:val="27065B6B"/>
    <w:rsid w:val="2DAF5BEE"/>
    <w:rsid w:val="2E3305CD"/>
    <w:rsid w:val="30F7139D"/>
    <w:rsid w:val="33D154AC"/>
    <w:rsid w:val="35996FBD"/>
    <w:rsid w:val="3A7A379B"/>
    <w:rsid w:val="3AAC1E33"/>
    <w:rsid w:val="3AF27811"/>
    <w:rsid w:val="3B7959EF"/>
    <w:rsid w:val="3BF07952"/>
    <w:rsid w:val="3DFA4C63"/>
    <w:rsid w:val="3E617BA5"/>
    <w:rsid w:val="3F311DFB"/>
    <w:rsid w:val="3F53480B"/>
    <w:rsid w:val="3FB40B4B"/>
    <w:rsid w:val="413912DA"/>
    <w:rsid w:val="43C74A68"/>
    <w:rsid w:val="45514DB3"/>
    <w:rsid w:val="460C7B43"/>
    <w:rsid w:val="481D611E"/>
    <w:rsid w:val="4A642AB9"/>
    <w:rsid w:val="4B7B6FB2"/>
    <w:rsid w:val="4D341814"/>
    <w:rsid w:val="52DC6BD6"/>
    <w:rsid w:val="552114B7"/>
    <w:rsid w:val="5C852894"/>
    <w:rsid w:val="5E1D7B0C"/>
    <w:rsid w:val="605F719B"/>
    <w:rsid w:val="61137C66"/>
    <w:rsid w:val="63B22608"/>
    <w:rsid w:val="654A5952"/>
    <w:rsid w:val="6AF91C7B"/>
    <w:rsid w:val="6B6C7895"/>
    <w:rsid w:val="6C467A2D"/>
    <w:rsid w:val="6CD75FEC"/>
    <w:rsid w:val="70F52EE5"/>
    <w:rsid w:val="71E104DF"/>
    <w:rsid w:val="77F552A9"/>
    <w:rsid w:val="7A6E2ADE"/>
    <w:rsid w:val="7B1B5C3E"/>
    <w:rsid w:val="7DF1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link w:val="15"/>
    <w:autoRedefine/>
    <w:qFormat/>
    <w:uiPriority w:val="99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12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标题 3 字符"/>
    <w:basedOn w:val="9"/>
    <w:link w:val="3"/>
    <w:qFormat/>
    <w:uiPriority w:val="99"/>
    <w:rPr>
      <w:b/>
      <w:bCs/>
      <w:kern w:val="2"/>
      <w:sz w:val="32"/>
      <w:szCs w:val="32"/>
    </w:rPr>
  </w:style>
  <w:style w:type="paragraph" w:customStyle="1" w:styleId="16">
    <w:name w:val="acbfdd8b-e11b-4d36-88ff-6049b138f862"/>
    <w:basedOn w:val="2"/>
    <w:link w:val="17"/>
    <w:qFormat/>
    <w:uiPriority w:val="0"/>
    <w:pPr>
      <w:widowControl/>
      <w:shd w:val="clear" w:color="auto" w:fill="FFFFFF"/>
      <w:adjustRightInd w:val="0"/>
      <w:spacing w:after="0" w:line="288" w:lineRule="auto"/>
      <w:jc w:val="left"/>
    </w:pPr>
    <w:rPr>
      <w:rFonts w:ascii="微软雅黑" w:hAnsi="微软雅黑" w:eastAsia="微软雅黑" w:cs="宋体"/>
      <w:color w:val="000000"/>
      <w:sz w:val="22"/>
    </w:rPr>
  </w:style>
  <w:style w:type="character" w:customStyle="1" w:styleId="17">
    <w:name w:val="acbfdd8b-e11b-4d36-88ff-6049b138f862 字符"/>
    <w:basedOn w:val="15"/>
    <w:link w:val="16"/>
    <w:qFormat/>
    <w:uiPriority w:val="0"/>
    <w:rPr>
      <w:rFonts w:ascii="微软雅黑" w:hAnsi="微软雅黑" w:eastAsia="微软雅黑" w:cs="宋体"/>
      <w:b w:val="0"/>
      <w:bCs w:val="0"/>
      <w:color w:val="000000"/>
      <w:kern w:val="2"/>
      <w:sz w:val="22"/>
      <w:szCs w:val="24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475</Words>
  <Characters>475</Characters>
  <Lines>3</Lines>
  <Paragraphs>1</Paragraphs>
  <TotalTime>9</TotalTime>
  <ScaleCrop>false</ScaleCrop>
  <LinksUpToDate>false</LinksUpToDate>
  <CharactersWithSpaces>550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2024-08-06T08:35:00Z</dcterms:created>
  <dc:creator>Admin</dc:creator>
  <cp:lastModifiedBy>WPS_1558071293</cp:lastModifiedBy>
  <dcterms:modified xsi:type="dcterms:W3CDTF">2024-10-11T08:31:04Z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E0A2B5F0D77C4225B39F96B528F0F09C_13</vt:lpwstr>
  </property>
</Properties>
</file>